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7DA3" w:rsidRDefault="004D4742" w:rsidP="00A53D5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Pouvoir de représentation à l’Assemblée G</w:t>
      </w:r>
      <w:r w:rsidR="00A53D5F" w:rsidRPr="00A53D5F">
        <w:rPr>
          <w:b/>
          <w:sz w:val="32"/>
          <w:szCs w:val="32"/>
        </w:rPr>
        <w:t xml:space="preserve">énérale </w:t>
      </w:r>
    </w:p>
    <w:p w:rsidR="00A53D5F" w:rsidRPr="00A53D5F" w:rsidRDefault="00A53D5F" w:rsidP="00A53D5F">
      <w:pPr>
        <w:jc w:val="center"/>
        <w:rPr>
          <w:b/>
          <w:sz w:val="32"/>
          <w:szCs w:val="32"/>
        </w:rPr>
      </w:pPr>
      <w:r w:rsidRPr="00A53D5F">
        <w:rPr>
          <w:b/>
          <w:sz w:val="32"/>
          <w:szCs w:val="32"/>
        </w:rPr>
        <w:t xml:space="preserve">du </w:t>
      </w:r>
      <w:r w:rsidR="00FD342E">
        <w:rPr>
          <w:b/>
          <w:sz w:val="32"/>
          <w:szCs w:val="32"/>
        </w:rPr>
        <w:t>1 juin</w:t>
      </w:r>
      <w:r w:rsidR="009404F0">
        <w:rPr>
          <w:b/>
          <w:sz w:val="32"/>
          <w:szCs w:val="32"/>
        </w:rPr>
        <w:t xml:space="preserve"> 2017</w:t>
      </w:r>
    </w:p>
    <w:p w:rsidR="00A53D5F" w:rsidRPr="00A53D5F" w:rsidRDefault="00A53D5F" w:rsidP="00A53D5F">
      <w:pPr>
        <w:jc w:val="both"/>
        <w:rPr>
          <w:sz w:val="24"/>
          <w:szCs w:val="24"/>
        </w:rPr>
      </w:pPr>
    </w:p>
    <w:p w:rsidR="00A53D5F" w:rsidRPr="00A53D5F" w:rsidRDefault="00A53D5F" w:rsidP="00A53D5F">
      <w:pPr>
        <w:ind w:right="406"/>
        <w:jc w:val="both"/>
        <w:rPr>
          <w:sz w:val="24"/>
          <w:szCs w:val="24"/>
        </w:rPr>
      </w:pPr>
      <w:r w:rsidRPr="00A53D5F">
        <w:rPr>
          <w:sz w:val="24"/>
          <w:szCs w:val="24"/>
        </w:rPr>
        <w:t>Je soussigné</w:t>
      </w:r>
      <w:r w:rsidR="00BC1781">
        <w:rPr>
          <w:sz w:val="24"/>
          <w:szCs w:val="24"/>
        </w:rPr>
        <w:t xml:space="preserve"> (e)</w:t>
      </w:r>
      <w:r w:rsidRPr="00A53D5F">
        <w:rPr>
          <w:sz w:val="24"/>
          <w:szCs w:val="24"/>
        </w:rPr>
        <w:t> : …………………………………………………………………………….</w:t>
      </w:r>
    </w:p>
    <w:p w:rsidR="00A53D5F" w:rsidRPr="00A53D5F" w:rsidRDefault="00A53D5F" w:rsidP="00A53D5F">
      <w:pPr>
        <w:ind w:right="406"/>
        <w:jc w:val="both"/>
        <w:rPr>
          <w:sz w:val="24"/>
          <w:szCs w:val="24"/>
        </w:rPr>
      </w:pPr>
    </w:p>
    <w:p w:rsidR="00A53D5F" w:rsidRPr="00A53D5F" w:rsidRDefault="00A53D5F" w:rsidP="00A53D5F">
      <w:pPr>
        <w:ind w:right="406"/>
        <w:jc w:val="both"/>
        <w:rPr>
          <w:sz w:val="24"/>
          <w:szCs w:val="24"/>
        </w:rPr>
      </w:pPr>
      <w:r w:rsidRPr="00A53D5F">
        <w:rPr>
          <w:sz w:val="24"/>
          <w:szCs w:val="24"/>
        </w:rPr>
        <w:t xml:space="preserve">Donne par la présente pouvoir à, </w:t>
      </w:r>
    </w:p>
    <w:p w:rsidR="00A53D5F" w:rsidRPr="00A53D5F" w:rsidRDefault="00A53D5F" w:rsidP="00A53D5F">
      <w:pPr>
        <w:ind w:right="406"/>
        <w:jc w:val="both"/>
        <w:rPr>
          <w:sz w:val="24"/>
          <w:szCs w:val="24"/>
        </w:rPr>
      </w:pPr>
    </w:p>
    <w:p w:rsidR="00A53D5F" w:rsidRPr="00A53D5F" w:rsidRDefault="00A53D5F" w:rsidP="00A53D5F">
      <w:pPr>
        <w:ind w:right="406"/>
        <w:jc w:val="both"/>
        <w:rPr>
          <w:sz w:val="24"/>
          <w:szCs w:val="24"/>
        </w:rPr>
      </w:pPr>
      <w:r w:rsidRPr="00A53D5F">
        <w:rPr>
          <w:sz w:val="24"/>
          <w:szCs w:val="24"/>
        </w:rPr>
        <w:t>M /Mme : …………………………………………………………………………………</w:t>
      </w:r>
    </w:p>
    <w:p w:rsidR="00A53D5F" w:rsidRPr="00A53D5F" w:rsidRDefault="00A53D5F" w:rsidP="00A53D5F">
      <w:pPr>
        <w:ind w:right="406"/>
        <w:jc w:val="both"/>
        <w:rPr>
          <w:sz w:val="24"/>
          <w:szCs w:val="24"/>
        </w:rPr>
      </w:pPr>
    </w:p>
    <w:p w:rsidR="00A53D5F" w:rsidRPr="00A53D5F" w:rsidRDefault="00A53D5F" w:rsidP="00A53D5F">
      <w:pPr>
        <w:jc w:val="both"/>
        <w:rPr>
          <w:rFonts w:cs="Tahoma"/>
          <w:b/>
          <w:color w:val="000000" w:themeColor="text1"/>
          <w:sz w:val="24"/>
          <w:szCs w:val="24"/>
        </w:rPr>
      </w:pPr>
      <w:r w:rsidRPr="00A53D5F">
        <w:rPr>
          <w:color w:val="000000" w:themeColor="text1"/>
          <w:sz w:val="24"/>
          <w:szCs w:val="24"/>
        </w:rPr>
        <w:t>à l’effet de me représen</w:t>
      </w:r>
      <w:r w:rsidR="000A10A9">
        <w:rPr>
          <w:color w:val="000000" w:themeColor="text1"/>
          <w:sz w:val="24"/>
          <w:szCs w:val="24"/>
        </w:rPr>
        <w:t xml:space="preserve">ter à l’assemblée générale </w:t>
      </w:r>
      <w:r w:rsidRPr="00A53D5F">
        <w:rPr>
          <w:color w:val="000000" w:themeColor="text1"/>
          <w:sz w:val="24"/>
          <w:szCs w:val="24"/>
        </w:rPr>
        <w:t xml:space="preserve">ordinaire de l’association REUSSISSONSENSEMBLE, qui se tiendra le </w:t>
      </w:r>
      <w:r w:rsidR="00FD342E">
        <w:rPr>
          <w:color w:val="000000" w:themeColor="text1"/>
          <w:sz w:val="24"/>
          <w:szCs w:val="24"/>
        </w:rPr>
        <w:t>1 juin 2017 à 19</w:t>
      </w:r>
      <w:r w:rsidR="009404F0">
        <w:rPr>
          <w:color w:val="000000" w:themeColor="text1"/>
          <w:sz w:val="24"/>
          <w:szCs w:val="24"/>
        </w:rPr>
        <w:t xml:space="preserve"> h</w:t>
      </w:r>
      <w:r w:rsidRPr="00A53D5F">
        <w:rPr>
          <w:color w:val="000000" w:themeColor="text1"/>
          <w:sz w:val="24"/>
          <w:szCs w:val="24"/>
        </w:rPr>
        <w:t xml:space="preserve"> </w:t>
      </w:r>
      <w:r w:rsidR="000A10A9">
        <w:rPr>
          <w:color w:val="000000" w:themeColor="text1"/>
          <w:sz w:val="24"/>
          <w:szCs w:val="24"/>
        </w:rPr>
        <w:t>chez</w:t>
      </w:r>
      <w:r w:rsidR="009404F0">
        <w:rPr>
          <w:color w:val="000000" w:themeColor="text1"/>
          <w:sz w:val="24"/>
          <w:szCs w:val="24"/>
        </w:rPr>
        <w:t xml:space="preserve"> VIDEOSCOPE, </w:t>
      </w:r>
      <w:r w:rsidR="000A10A9">
        <w:rPr>
          <w:color w:val="000000" w:themeColor="text1"/>
          <w:sz w:val="24"/>
          <w:szCs w:val="24"/>
        </w:rPr>
        <w:t>à Saint Etienne.</w:t>
      </w:r>
    </w:p>
    <w:p w:rsidR="00A53D5F" w:rsidRPr="00A53D5F" w:rsidRDefault="00A53D5F" w:rsidP="00A53D5F">
      <w:pPr>
        <w:ind w:right="406"/>
        <w:jc w:val="both"/>
        <w:rPr>
          <w:sz w:val="24"/>
          <w:szCs w:val="24"/>
        </w:rPr>
      </w:pPr>
      <w:r w:rsidRPr="00A53D5F">
        <w:rPr>
          <w:sz w:val="24"/>
          <w:szCs w:val="24"/>
        </w:rPr>
        <w:t>Il ou elle pourra en conséquence signer la feuille de présence, prendre part à toutes discussions et délibérations, émettre tout avis et tous votes ou s’abstenir sur les questions à l’ordre du jour, signer tous procès-verbaux et autres pièces et, gén</w:t>
      </w:r>
      <w:r>
        <w:rPr>
          <w:sz w:val="24"/>
          <w:szCs w:val="24"/>
        </w:rPr>
        <w:t>éralement, faire le nécessaire.</w:t>
      </w:r>
    </w:p>
    <w:p w:rsidR="00A53D5F" w:rsidRPr="00A53D5F" w:rsidRDefault="00A53D5F" w:rsidP="00A53D5F">
      <w:pPr>
        <w:jc w:val="both"/>
        <w:rPr>
          <w:sz w:val="24"/>
          <w:szCs w:val="24"/>
        </w:rPr>
      </w:pPr>
      <w:r w:rsidRPr="00A53D5F">
        <w:rPr>
          <w:sz w:val="24"/>
          <w:szCs w:val="24"/>
        </w:rPr>
        <w:t>Le présent pouvoir conservera ses effets pour toute autre assemblée appelée à délibérer sur le même ordre du jour, à défaut du quorum de la première assemblée.</w:t>
      </w:r>
    </w:p>
    <w:p w:rsidR="00A53D5F" w:rsidRPr="00A53D5F" w:rsidRDefault="00A53D5F" w:rsidP="00A53D5F">
      <w:pPr>
        <w:ind w:right="406"/>
        <w:jc w:val="both"/>
        <w:rPr>
          <w:sz w:val="24"/>
          <w:szCs w:val="24"/>
        </w:rPr>
      </w:pPr>
    </w:p>
    <w:p w:rsidR="00A53D5F" w:rsidRPr="00A53D5F" w:rsidRDefault="00A53D5F" w:rsidP="00A53D5F">
      <w:pPr>
        <w:jc w:val="both"/>
        <w:rPr>
          <w:sz w:val="24"/>
          <w:szCs w:val="24"/>
        </w:rPr>
      </w:pPr>
      <w:r w:rsidRPr="00A53D5F">
        <w:rPr>
          <w:sz w:val="24"/>
          <w:szCs w:val="24"/>
        </w:rPr>
        <w:t>Fait à ……………………………………………….</w:t>
      </w:r>
    </w:p>
    <w:p w:rsidR="00A53D5F" w:rsidRPr="00A53D5F" w:rsidRDefault="00A53D5F" w:rsidP="00A53D5F">
      <w:pPr>
        <w:jc w:val="both"/>
        <w:rPr>
          <w:sz w:val="24"/>
          <w:szCs w:val="24"/>
        </w:rPr>
      </w:pPr>
    </w:p>
    <w:p w:rsidR="00A53D5F" w:rsidRPr="00A53D5F" w:rsidRDefault="00A53D5F" w:rsidP="00A53D5F">
      <w:pPr>
        <w:jc w:val="both"/>
        <w:rPr>
          <w:sz w:val="24"/>
          <w:szCs w:val="24"/>
        </w:rPr>
      </w:pPr>
      <w:r w:rsidRPr="00A53D5F">
        <w:rPr>
          <w:sz w:val="24"/>
          <w:szCs w:val="24"/>
        </w:rPr>
        <w:t xml:space="preserve">Le </w:t>
      </w:r>
    </w:p>
    <w:p w:rsidR="00A53D5F" w:rsidRPr="00A53D5F" w:rsidRDefault="00A53D5F" w:rsidP="00A53D5F">
      <w:pPr>
        <w:jc w:val="both"/>
        <w:rPr>
          <w:sz w:val="24"/>
          <w:szCs w:val="24"/>
        </w:rPr>
      </w:pPr>
    </w:p>
    <w:p w:rsidR="00A53D5F" w:rsidRPr="00A53D5F" w:rsidRDefault="00A53D5F" w:rsidP="00A53D5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Bon pour pouvoir </w:t>
      </w:r>
    </w:p>
    <w:p w:rsidR="00A53D5F" w:rsidRPr="00A53D5F" w:rsidRDefault="00A53D5F" w:rsidP="00A53D5F">
      <w:pPr>
        <w:jc w:val="both"/>
        <w:rPr>
          <w:sz w:val="24"/>
          <w:szCs w:val="24"/>
        </w:rPr>
      </w:pPr>
    </w:p>
    <w:p w:rsidR="00A63E8E" w:rsidRPr="000A10A9" w:rsidRDefault="000A10A9" w:rsidP="00A53D5F">
      <w:pPr>
        <w:jc w:val="both"/>
        <w:rPr>
          <w:sz w:val="24"/>
          <w:szCs w:val="24"/>
        </w:rPr>
      </w:pPr>
      <w:r>
        <w:rPr>
          <w:sz w:val="24"/>
          <w:szCs w:val="24"/>
        </w:rPr>
        <w:t>Signature</w:t>
      </w:r>
    </w:p>
    <w:sectPr w:rsidR="00A63E8E" w:rsidRPr="000A10A9" w:rsidSect="00613F3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F2902"/>
    <w:multiLevelType w:val="hybridMultilevel"/>
    <w:tmpl w:val="B3FEBD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5574F"/>
    <w:multiLevelType w:val="hybridMultilevel"/>
    <w:tmpl w:val="98EABE82"/>
    <w:lvl w:ilvl="0" w:tplc="8ADA4CBA">
      <w:start w:val="1"/>
      <w:numFmt w:val="bullet"/>
      <w:lvlText w:val=""/>
      <w:lvlJc w:val="left"/>
      <w:pPr>
        <w:ind w:left="1440" w:hanging="360"/>
      </w:pPr>
      <w:rPr>
        <w:rFonts w:ascii="Wingdings 3" w:hAnsi="Wingdings 3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304AF2"/>
    <w:multiLevelType w:val="hybridMultilevel"/>
    <w:tmpl w:val="A8D6B8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0347B3"/>
    <w:multiLevelType w:val="hybridMultilevel"/>
    <w:tmpl w:val="46EEA0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26"/>
    <w:rsid w:val="00065C1A"/>
    <w:rsid w:val="000A10A9"/>
    <w:rsid w:val="000A4971"/>
    <w:rsid w:val="000E4DCB"/>
    <w:rsid w:val="00182166"/>
    <w:rsid w:val="002264F3"/>
    <w:rsid w:val="00243A08"/>
    <w:rsid w:val="00252526"/>
    <w:rsid w:val="002F2243"/>
    <w:rsid w:val="003114E4"/>
    <w:rsid w:val="00367DA3"/>
    <w:rsid w:val="00393530"/>
    <w:rsid w:val="003C2A37"/>
    <w:rsid w:val="00411A7A"/>
    <w:rsid w:val="00441454"/>
    <w:rsid w:val="004D4742"/>
    <w:rsid w:val="004E6D28"/>
    <w:rsid w:val="005B1EC8"/>
    <w:rsid w:val="00613F3B"/>
    <w:rsid w:val="00617AF9"/>
    <w:rsid w:val="006E478D"/>
    <w:rsid w:val="00716AFC"/>
    <w:rsid w:val="00797922"/>
    <w:rsid w:val="008333B7"/>
    <w:rsid w:val="008E76A7"/>
    <w:rsid w:val="009404F0"/>
    <w:rsid w:val="009561B5"/>
    <w:rsid w:val="00A251C7"/>
    <w:rsid w:val="00A53D5F"/>
    <w:rsid w:val="00A63E8E"/>
    <w:rsid w:val="00B2569F"/>
    <w:rsid w:val="00B32D2F"/>
    <w:rsid w:val="00B65DFC"/>
    <w:rsid w:val="00BC1781"/>
    <w:rsid w:val="00C3502A"/>
    <w:rsid w:val="00C97D6C"/>
    <w:rsid w:val="00CB2A56"/>
    <w:rsid w:val="00CE6F6C"/>
    <w:rsid w:val="00D643E1"/>
    <w:rsid w:val="00E423E6"/>
    <w:rsid w:val="00EB46E2"/>
    <w:rsid w:val="00FD342E"/>
    <w:rsid w:val="00FE3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A5530-264F-4FCA-A4F4-F4194FB86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6A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52526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256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569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A10A9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D342E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D342E"/>
    <w:rPr>
      <w:i/>
      <w:iCs/>
      <w:color w:val="5B9BD5" w:themeColor="accent1"/>
    </w:rPr>
  </w:style>
  <w:style w:type="character" w:styleId="Titredulivre">
    <w:name w:val="Book Title"/>
    <w:basedOn w:val="Policepardfaut"/>
    <w:uiPriority w:val="33"/>
    <w:qFormat/>
    <w:rsid w:val="00FD342E"/>
    <w:rPr>
      <w:b/>
      <w:bCs/>
      <w:i/>
      <w:iCs/>
      <w:spacing w:val="5"/>
    </w:rPr>
  </w:style>
  <w:style w:type="character" w:styleId="Emphaseintense">
    <w:name w:val="Intense Emphasis"/>
    <w:basedOn w:val="Policepardfaut"/>
    <w:uiPriority w:val="21"/>
    <w:qFormat/>
    <w:rsid w:val="00FD342E"/>
    <w:rPr>
      <w:i/>
      <w:iCs/>
      <w:color w:val="5B9BD5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D342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FD342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3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Mutuelle MCD</Company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Reussissons Ensemble</dc:creator>
  <cp:lastModifiedBy>Reussissons Ensemble</cp:lastModifiedBy>
  <cp:revision>2</cp:revision>
  <cp:lastPrinted>2016-02-29T17:58:00Z</cp:lastPrinted>
  <dcterms:created xsi:type="dcterms:W3CDTF">2017-05-12T06:15:00Z</dcterms:created>
  <dcterms:modified xsi:type="dcterms:W3CDTF">2017-05-12T06:15:00Z</dcterms:modified>
</cp:coreProperties>
</file>